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718E" w14:textId="68480DD4" w:rsidR="000717DA" w:rsidRDefault="0069665D" w:rsidP="00F20A1E">
      <w:pPr>
        <w:ind w:left="-1418" w:right="-1440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E767" wp14:editId="519FF121">
                <wp:simplePos x="0" y="0"/>
                <wp:positionH relativeFrom="column">
                  <wp:posOffset>-403225</wp:posOffset>
                </wp:positionH>
                <wp:positionV relativeFrom="paragraph">
                  <wp:posOffset>4921624</wp:posOffset>
                </wp:positionV>
                <wp:extent cx="2675965" cy="197671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965" cy="1976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1484B" w14:textId="1F9C5B47" w:rsidR="0069665D" w:rsidRPr="0069665D" w:rsidRDefault="0069665D" w:rsidP="006966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966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1pm</w:t>
                            </w:r>
                          </w:p>
                          <w:p w14:paraId="1228B751" w14:textId="6C02FD10" w:rsidR="0069665D" w:rsidRPr="0069665D" w:rsidRDefault="0069665D" w:rsidP="006966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966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 Mary’s Cathedral</w:t>
                            </w:r>
                            <w:r w:rsidRPr="006966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Forecourt</w:t>
                            </w:r>
                          </w:p>
                          <w:p w14:paraId="0AE6C645" w14:textId="77777777" w:rsidR="0069665D" w:rsidRDefault="0069665D" w:rsidP="0069665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3C489E" w14:textId="2C351155" w:rsidR="0069665D" w:rsidRDefault="0069665D" w:rsidP="0069665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Confessions available from</w:t>
                            </w:r>
                          </w:p>
                          <w:p w14:paraId="23FF469F" w14:textId="29B129C7" w:rsidR="0069665D" w:rsidRDefault="0069665D" w:rsidP="0069665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11am and Mass at</w:t>
                            </w:r>
                          </w:p>
                          <w:p w14:paraId="6C816225" w14:textId="401E2ACE" w:rsidR="0069665D" w:rsidRPr="0069665D" w:rsidRDefault="0069665D" w:rsidP="0069665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12pm in St Mary’s Cathedral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E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75pt;margin-top:387.55pt;width:210.7pt;height:1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" filled="f" stroked="f" strokeweight=".5pt">
                <v:textbox>
                  <w:txbxContent>
                    <w:p w14:paraId="73F1484B" w14:textId="1F9C5B47" w:rsidR="0069665D" w:rsidRPr="0069665D" w:rsidRDefault="0069665D" w:rsidP="0069665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6966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1pm</w:t>
                      </w:r>
                    </w:p>
                    <w:p w14:paraId="1228B751" w14:textId="6C02FD10" w:rsidR="0069665D" w:rsidRPr="0069665D" w:rsidRDefault="0069665D" w:rsidP="0069665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966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 Mary’s Cathedral</w:t>
                      </w:r>
                      <w:r w:rsidRPr="006966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Forecourt</w:t>
                      </w:r>
                    </w:p>
                    <w:p w14:paraId="0AE6C645" w14:textId="77777777" w:rsidR="0069665D" w:rsidRDefault="0069665D" w:rsidP="0069665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3C489E" w14:textId="2C351155" w:rsidR="0069665D" w:rsidRDefault="0069665D" w:rsidP="0069665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Confessions available from</w:t>
                      </w:r>
                    </w:p>
                    <w:p w14:paraId="23FF469F" w14:textId="29B129C7" w:rsidR="0069665D" w:rsidRDefault="0069665D" w:rsidP="0069665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11am and Mass at</w:t>
                      </w:r>
                    </w:p>
                    <w:p w14:paraId="6C816225" w14:textId="401E2ACE" w:rsidR="0069665D" w:rsidRPr="0069665D" w:rsidRDefault="0069665D" w:rsidP="0069665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12pm in St Mary’s Cathedral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EBCFAA" wp14:editId="2F476F89">
            <wp:extent cx="7557599" cy="10682514"/>
            <wp:effectExtent l="0" t="0" r="0" b="0"/>
            <wp:docPr id="216626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26481" name="Picture 2166264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021" cy="1073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7DA" w:rsidSect="00F20A1E">
      <w:pgSz w:w="11900" w:h="16840"/>
      <w:pgMar w:top="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1E"/>
    <w:rsid w:val="000717DA"/>
    <w:rsid w:val="001B289E"/>
    <w:rsid w:val="002C7C91"/>
    <w:rsid w:val="0069665D"/>
    <w:rsid w:val="00C43739"/>
    <w:rsid w:val="00DC1A8C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2F3B"/>
  <w15:chartTrackingRefBased/>
  <w15:docId w15:val="{9669BA4D-D5AC-294D-91E2-4D29618A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A1E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0A1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20A1E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20A1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0A1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20A1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20A1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20A1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20A1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20A1E"/>
    <w:pPr>
      <w:ind w:left="1920"/>
    </w:pPr>
    <w:rPr>
      <w:rFonts w:cstheme="minorHAnsi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69665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E493C1-BF25-224F-ADEF-2682F46E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Botic</dc:creator>
  <cp:keywords/>
  <dc:description/>
  <cp:lastModifiedBy>Ivan Botic</cp:lastModifiedBy>
  <cp:revision>2</cp:revision>
  <dcterms:created xsi:type="dcterms:W3CDTF">2023-09-22T00:55:00Z</dcterms:created>
  <dcterms:modified xsi:type="dcterms:W3CDTF">2023-09-22T00:55:00Z</dcterms:modified>
</cp:coreProperties>
</file>